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493F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0BFA47D6" w:rsidR="005A5832" w:rsidRPr="00F223E5" w:rsidRDefault="00231003" w:rsidP="000A642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M3 klasės autobusų</w:t>
            </w:r>
            <w:r w:rsidR="008F13A8">
              <w:rPr>
                <w:kern w:val="2"/>
                <w:szCs w:val="24"/>
              </w:rPr>
              <w:t xml:space="preserve"> pirkimo – pardavimo sutartis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2E06062F" w:rsidR="005A5832" w:rsidRDefault="008F13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1BA28368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261"/>
        <w:gridCol w:w="4034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 w:rsidTr="00F223E5">
        <w:tc>
          <w:tcPr>
            <w:tcW w:w="2263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61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4034" w:type="dxa"/>
          </w:tcPr>
          <w:p w14:paraId="367CACB9" w14:textId="7D0F3B82" w:rsidR="005A5832" w:rsidRDefault="00231003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Ignalinos butų ūkis</w:t>
            </w:r>
          </w:p>
        </w:tc>
      </w:tr>
      <w:tr w:rsidR="005A5832" w14:paraId="0C589C2F" w14:textId="77777777" w:rsidTr="00F223E5">
        <w:tc>
          <w:tcPr>
            <w:tcW w:w="2263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4034" w:type="dxa"/>
          </w:tcPr>
          <w:p w14:paraId="7819AEEC" w14:textId="1CFF8DF7" w:rsidR="005A5832" w:rsidRDefault="00231003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255512870</w:t>
            </w:r>
          </w:p>
        </w:tc>
      </w:tr>
      <w:tr w:rsidR="005A5832" w14:paraId="2A93806E" w14:textId="77777777" w:rsidTr="00F223E5">
        <w:tc>
          <w:tcPr>
            <w:tcW w:w="2263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4034" w:type="dxa"/>
          </w:tcPr>
          <w:p w14:paraId="4F5C7F7B" w14:textId="1E74DB04" w:rsidR="005A5832" w:rsidRDefault="00231003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Turistų g. 9, Ignalina</w:t>
            </w:r>
          </w:p>
        </w:tc>
      </w:tr>
      <w:tr w:rsidR="00F223E5" w14:paraId="2FFCB90C" w14:textId="77777777" w:rsidTr="00F223E5">
        <w:tc>
          <w:tcPr>
            <w:tcW w:w="2263" w:type="dxa"/>
            <w:vMerge/>
          </w:tcPr>
          <w:p w14:paraId="77B2C144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1FAD4E95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4034" w:type="dxa"/>
          </w:tcPr>
          <w:p w14:paraId="56AC6DCA" w14:textId="7F03CAF0" w:rsidR="00F223E5" w:rsidRDefault="008F13A8" w:rsidP="00F223E5">
            <w:pPr>
              <w:rPr>
                <w:kern w:val="2"/>
                <w:szCs w:val="24"/>
              </w:rPr>
            </w:pPr>
            <w:r w:rsidRPr="008F13A8">
              <w:rPr>
                <w:kern w:val="2"/>
                <w:szCs w:val="24"/>
              </w:rPr>
              <w:t>LT</w:t>
            </w:r>
            <w:r w:rsidR="00231003">
              <w:rPr>
                <w:kern w:val="2"/>
                <w:szCs w:val="24"/>
              </w:rPr>
              <w:t>555128716</w:t>
            </w:r>
          </w:p>
        </w:tc>
      </w:tr>
      <w:tr w:rsidR="00F223E5" w14:paraId="404EE54B" w14:textId="77777777" w:rsidTr="00F223E5">
        <w:tc>
          <w:tcPr>
            <w:tcW w:w="2263" w:type="dxa"/>
            <w:vMerge/>
          </w:tcPr>
          <w:p w14:paraId="0D53D2F6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63D0D36C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4034" w:type="dxa"/>
          </w:tcPr>
          <w:p w14:paraId="5D4BCEF1" w14:textId="61B4972D" w:rsidR="00F223E5" w:rsidRDefault="008F13A8" w:rsidP="00F223E5">
            <w:pPr>
              <w:rPr>
                <w:kern w:val="2"/>
                <w:szCs w:val="24"/>
              </w:rPr>
            </w:pPr>
            <w:r w:rsidRPr="008F13A8">
              <w:rPr>
                <w:kern w:val="2"/>
                <w:szCs w:val="24"/>
              </w:rPr>
              <w:t>LT</w:t>
            </w:r>
          </w:p>
        </w:tc>
      </w:tr>
      <w:tr w:rsidR="00F223E5" w14:paraId="5639980C" w14:textId="77777777" w:rsidTr="00F223E5">
        <w:tc>
          <w:tcPr>
            <w:tcW w:w="2263" w:type="dxa"/>
            <w:vMerge/>
          </w:tcPr>
          <w:p w14:paraId="2DBF3DBF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1CB09783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4034" w:type="dxa"/>
          </w:tcPr>
          <w:p w14:paraId="3DB14F3C" w14:textId="681873B6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3C6CA9D3" w14:textId="77777777" w:rsidTr="00F223E5">
        <w:tc>
          <w:tcPr>
            <w:tcW w:w="2263" w:type="dxa"/>
            <w:vMerge/>
          </w:tcPr>
          <w:p w14:paraId="7A8AE9BC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3E35C849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4034" w:type="dxa"/>
          </w:tcPr>
          <w:p w14:paraId="30515D15" w14:textId="541306A0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</w:t>
            </w:r>
            <w:r w:rsidR="00231003">
              <w:rPr>
                <w:kern w:val="2"/>
                <w:szCs w:val="24"/>
              </w:rPr>
              <w:t> 386 52171</w:t>
            </w:r>
            <w:r>
              <w:rPr>
                <w:kern w:val="2"/>
                <w:szCs w:val="24"/>
              </w:rPr>
              <w:t xml:space="preserve"> </w:t>
            </w:r>
          </w:p>
        </w:tc>
      </w:tr>
      <w:tr w:rsidR="00F223E5" w14:paraId="2DD42AC0" w14:textId="77777777" w:rsidTr="00F223E5">
        <w:tc>
          <w:tcPr>
            <w:tcW w:w="2263" w:type="dxa"/>
            <w:vMerge/>
          </w:tcPr>
          <w:p w14:paraId="2FBBCA29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52475DD0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4034" w:type="dxa"/>
          </w:tcPr>
          <w:p w14:paraId="16E6C304" w14:textId="4F2431C7" w:rsidR="00F223E5" w:rsidRDefault="00F223E5" w:rsidP="00F223E5">
            <w:pPr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info</w:t>
            </w:r>
            <w:proofErr w:type="spellEnd"/>
            <w:r>
              <w:rPr>
                <w:kern w:val="2"/>
                <w:szCs w:val="24"/>
                <w:lang w:val="en-US"/>
              </w:rPr>
              <w:t>@</w:t>
            </w:r>
            <w:r w:rsidR="00231003">
              <w:rPr>
                <w:kern w:val="2"/>
                <w:szCs w:val="24"/>
                <w:lang w:val="en-US"/>
              </w:rPr>
              <w:t>ibu</w:t>
            </w:r>
            <w:r>
              <w:rPr>
                <w:kern w:val="2"/>
                <w:szCs w:val="24"/>
                <w:lang w:val="en-US"/>
              </w:rPr>
              <w:t>.lt</w:t>
            </w:r>
          </w:p>
        </w:tc>
      </w:tr>
      <w:tr w:rsidR="00F223E5" w14:paraId="04E6F496" w14:textId="77777777" w:rsidTr="00F223E5">
        <w:tc>
          <w:tcPr>
            <w:tcW w:w="2263" w:type="dxa"/>
            <w:vMerge/>
          </w:tcPr>
          <w:p w14:paraId="3F78C75D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17851CCB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4034" w:type="dxa"/>
          </w:tcPr>
          <w:p w14:paraId="68AE61B3" w14:textId="40C424C3" w:rsidR="00F223E5" w:rsidRDefault="00231003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Algirdas Vaidotas</w:t>
            </w:r>
          </w:p>
        </w:tc>
      </w:tr>
      <w:tr w:rsidR="00F223E5" w14:paraId="3789DCB5" w14:textId="77777777" w:rsidTr="00F223E5">
        <w:tc>
          <w:tcPr>
            <w:tcW w:w="2263" w:type="dxa"/>
            <w:vMerge/>
          </w:tcPr>
          <w:p w14:paraId="2B41C8D4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  <w:tc>
          <w:tcPr>
            <w:tcW w:w="3261" w:type="dxa"/>
          </w:tcPr>
          <w:p w14:paraId="15C2388C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4034" w:type="dxa"/>
          </w:tcPr>
          <w:p w14:paraId="570009EE" w14:textId="4C086D8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</w:t>
            </w:r>
          </w:p>
        </w:tc>
      </w:tr>
      <w:tr w:rsidR="00F223E5" w14:paraId="7764308C" w14:textId="77777777" w:rsidTr="00F223E5">
        <w:tc>
          <w:tcPr>
            <w:tcW w:w="2263" w:type="dxa"/>
            <w:vMerge w:val="restart"/>
          </w:tcPr>
          <w:p w14:paraId="3EE4DF26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F223E5" w:rsidRDefault="00F223E5" w:rsidP="00F223E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4B4B20E6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4034" w:type="dxa"/>
          </w:tcPr>
          <w:p w14:paraId="1C39FB23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7620FF3C" w14:textId="77777777" w:rsidTr="00F223E5">
        <w:tc>
          <w:tcPr>
            <w:tcW w:w="2263" w:type="dxa"/>
            <w:vMerge/>
          </w:tcPr>
          <w:p w14:paraId="59A76BF6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06E59503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4034" w:type="dxa"/>
          </w:tcPr>
          <w:p w14:paraId="309242FF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7689A0D1" w14:textId="77777777" w:rsidTr="00F223E5">
        <w:tc>
          <w:tcPr>
            <w:tcW w:w="2263" w:type="dxa"/>
            <w:vMerge/>
          </w:tcPr>
          <w:p w14:paraId="6AEC8F64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1045CD11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4034" w:type="dxa"/>
          </w:tcPr>
          <w:p w14:paraId="60D8C1A4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74515245" w14:textId="77777777" w:rsidTr="00F223E5">
        <w:tc>
          <w:tcPr>
            <w:tcW w:w="2263" w:type="dxa"/>
            <w:vMerge/>
          </w:tcPr>
          <w:p w14:paraId="18EB75E1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1C15E745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4034" w:type="dxa"/>
          </w:tcPr>
          <w:p w14:paraId="0F561431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67ACF326" w14:textId="77777777" w:rsidTr="00F223E5">
        <w:tc>
          <w:tcPr>
            <w:tcW w:w="2263" w:type="dxa"/>
            <w:vMerge/>
          </w:tcPr>
          <w:p w14:paraId="6ECE234A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752CC265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4034" w:type="dxa"/>
          </w:tcPr>
          <w:p w14:paraId="512A87EA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6C77EA71" w14:textId="77777777" w:rsidTr="00F223E5">
        <w:tc>
          <w:tcPr>
            <w:tcW w:w="2263" w:type="dxa"/>
            <w:vMerge/>
          </w:tcPr>
          <w:p w14:paraId="70F8DC28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1622E531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4034" w:type="dxa"/>
          </w:tcPr>
          <w:p w14:paraId="53BF499D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1A4DD5FA" w14:textId="77777777" w:rsidTr="00F223E5">
        <w:tc>
          <w:tcPr>
            <w:tcW w:w="2263" w:type="dxa"/>
            <w:vMerge/>
          </w:tcPr>
          <w:p w14:paraId="4F69EC28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2D95A528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4034" w:type="dxa"/>
          </w:tcPr>
          <w:p w14:paraId="60EDB536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237ED846" w14:textId="77777777" w:rsidTr="00F223E5">
        <w:tc>
          <w:tcPr>
            <w:tcW w:w="2263" w:type="dxa"/>
            <w:vMerge/>
          </w:tcPr>
          <w:p w14:paraId="371686E0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76411BE9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4034" w:type="dxa"/>
          </w:tcPr>
          <w:p w14:paraId="3AD89FFF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666AE2EA" w14:textId="77777777" w:rsidTr="00F223E5">
        <w:tc>
          <w:tcPr>
            <w:tcW w:w="2263" w:type="dxa"/>
            <w:vMerge/>
          </w:tcPr>
          <w:p w14:paraId="543BB8B7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122A22AB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4034" w:type="dxa"/>
          </w:tcPr>
          <w:p w14:paraId="7580B9F5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  <w:tr w:rsidR="00F223E5" w14:paraId="292C776B" w14:textId="77777777" w:rsidTr="00F223E5">
        <w:tc>
          <w:tcPr>
            <w:tcW w:w="2263" w:type="dxa"/>
            <w:vMerge/>
          </w:tcPr>
          <w:p w14:paraId="2D900F0A" w14:textId="77777777" w:rsidR="00F223E5" w:rsidRDefault="00F223E5" w:rsidP="00F223E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1" w:type="dxa"/>
          </w:tcPr>
          <w:p w14:paraId="0A9DB8EB" w14:textId="77777777" w:rsidR="00F223E5" w:rsidRDefault="00F223E5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4034" w:type="dxa"/>
          </w:tcPr>
          <w:p w14:paraId="5FCBD162" w14:textId="77777777" w:rsidR="00F223E5" w:rsidRDefault="00F223E5" w:rsidP="00F223E5">
            <w:pPr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5CCFF78A" w:rsidR="005A5832" w:rsidRDefault="000550D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20FAABFE" w:rsidR="005A5832" w:rsidRDefault="00A10867" w:rsidP="004A24B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231003">
              <w:rPr>
                <w:kern w:val="2"/>
                <w:szCs w:val="24"/>
              </w:rPr>
              <w:t>M3 klasės autobusus</w:t>
            </w:r>
            <w:r w:rsidRPr="00F223E5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24700FA6" w14:textId="7E4F7693" w:rsidR="005A5832" w:rsidRDefault="00A10867" w:rsidP="004A24B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Prekių aprašymas ir kiti reikalavimai tiekiamoms Prekėms nustatyti Sutarties priede Nr. </w:t>
            </w:r>
            <w:r w:rsidR="00F223E5" w:rsidRPr="00F223E5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8F13A8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70C70E7" w14:textId="136C26D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0BC136FA" w14:textId="6F880D5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6A3E09E5" w:rsidR="005A5832" w:rsidRPr="00F223E5" w:rsidRDefault="00A10867" w:rsidP="00F223E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1C6607" w:rsidRPr="001C6607">
              <w:rPr>
                <w:b/>
                <w:bCs/>
                <w:kern w:val="2"/>
                <w:szCs w:val="24"/>
              </w:rPr>
              <w:t>45 kalendorines dienas</w:t>
            </w:r>
            <w:r w:rsidR="008F13A8" w:rsidRPr="001C6607">
              <w:rPr>
                <w:kern w:val="2"/>
                <w:szCs w:val="24"/>
              </w:rPr>
              <w:t xml:space="preserve"> </w:t>
            </w:r>
            <w:r w:rsidR="00F223E5" w:rsidRPr="001C6607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B6078D" w:rsidRPr="00B6078D">
              <w:rPr>
                <w:color w:val="000000"/>
                <w:kern w:val="2"/>
                <w:szCs w:val="24"/>
              </w:rPr>
              <w:t>Švenčionių g. 29, Ignalina.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0B2EFD14" w:rsidR="005A5832" w:rsidRDefault="008F13A8" w:rsidP="00E8507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294A85FC" w:rsidR="005A5832" w:rsidRDefault="00AD441D" w:rsidP="004A24B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AA1D8F" w14:textId="13516284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27CD7EBA" w14:textId="77777777" w:rsidR="00E8507C" w:rsidRPr="00E8224E" w:rsidRDefault="00A10867" w:rsidP="004A24B2">
            <w:pPr>
              <w:jc w:val="both"/>
              <w:rPr>
                <w:kern w:val="2"/>
                <w:szCs w:val="24"/>
              </w:rPr>
            </w:pPr>
            <w:r w:rsidRPr="00E8224E">
              <w:rPr>
                <w:kern w:val="2"/>
                <w:szCs w:val="24"/>
              </w:rPr>
              <w:t xml:space="preserve">Kartu su Prekėmis pateikiami šie dokumentai: </w:t>
            </w:r>
          </w:p>
          <w:p w14:paraId="073DE912" w14:textId="03156A33" w:rsidR="004A24B2" w:rsidRPr="00E8224E" w:rsidRDefault="00E8224E" w:rsidP="00E8224E">
            <w:pPr>
              <w:pStyle w:val="Sraopastraipa"/>
              <w:numPr>
                <w:ilvl w:val="0"/>
                <w:numId w:val="1"/>
              </w:numPr>
              <w:tabs>
                <w:tab w:val="left" w:pos="300"/>
                <w:tab w:val="left" w:pos="441"/>
              </w:tabs>
              <w:ind w:left="15" w:hanging="15"/>
              <w:jc w:val="both"/>
              <w:rPr>
                <w:kern w:val="2"/>
                <w:szCs w:val="24"/>
              </w:rPr>
            </w:pPr>
            <w:r w:rsidRPr="00E8224E">
              <w:rPr>
                <w:szCs w:val="24"/>
              </w:rPr>
              <w:t>Prekių perdavimo – priėmimo aktas;</w:t>
            </w:r>
          </w:p>
          <w:p w14:paraId="63043AC8" w14:textId="2032A036" w:rsidR="005A5832" w:rsidRPr="00E8224E" w:rsidRDefault="00E8224E" w:rsidP="00E8224E">
            <w:pPr>
              <w:pStyle w:val="Sraopastraipa"/>
              <w:numPr>
                <w:ilvl w:val="0"/>
                <w:numId w:val="1"/>
              </w:numPr>
              <w:tabs>
                <w:tab w:val="left" w:pos="300"/>
              </w:tabs>
              <w:ind w:left="15" w:hanging="15"/>
              <w:jc w:val="both"/>
              <w:rPr>
                <w:kern w:val="2"/>
                <w:szCs w:val="24"/>
              </w:rPr>
            </w:pPr>
            <w:r w:rsidRPr="00E8224E">
              <w:rPr>
                <w:kern w:val="2"/>
                <w:szCs w:val="24"/>
              </w:rPr>
              <w:t>Sutarties priede Nr. 1 „Techninė specifikacija“ nurodyti dokumentai. Tiekėjui nepatekus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31B015B9" w:rsidR="005A5832" w:rsidRPr="004A24B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4EF4D4BE" w14:textId="56488E19" w:rsidR="005A5832" w:rsidRDefault="00A10867" w:rsidP="004A24B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31" w:type="dxa"/>
            <w:gridSpan w:val="2"/>
          </w:tcPr>
          <w:p w14:paraId="21925A50" w14:textId="77777777" w:rsidR="005A5832" w:rsidRDefault="00A10867" w:rsidP="004A24B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069F6803" w14:textId="77777777" w:rsidR="005A5832" w:rsidRDefault="00A10867" w:rsidP="004A24B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C65F05E" w14:textId="77777777" w:rsidR="005A5832" w:rsidRDefault="00A10867" w:rsidP="004A24B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DC2FF3E" w14:textId="77777777" w:rsidR="005A5832" w:rsidRDefault="00A10867" w:rsidP="004A24B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0ED0CBB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7B23748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A3B665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0D41BAE" w14:textId="04415431" w:rsidR="005A5832" w:rsidRDefault="00A10867" w:rsidP="004A24B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</w:t>
            </w:r>
            <w:r w:rsidRPr="004A24B2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</w:t>
            </w:r>
            <w:r w:rsidR="004A24B2">
              <w:rPr>
                <w:kern w:val="2"/>
                <w:szCs w:val="24"/>
              </w:rPr>
              <w:t>ma</w:t>
            </w:r>
            <w:r>
              <w:rPr>
                <w:kern w:val="2"/>
                <w:szCs w:val="24"/>
              </w:rPr>
              <w:t>:</w:t>
            </w:r>
          </w:p>
          <w:p w14:paraId="64368AD2" w14:textId="77777777" w:rsidR="005A5832" w:rsidRDefault="00A10867" w:rsidP="004A24B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1B78855E" w14:textId="7AF63E61" w:rsidR="005A5832" w:rsidRPr="005A607F" w:rsidRDefault="00A10867" w:rsidP="004A24B2">
            <w:pPr>
              <w:jc w:val="both"/>
              <w:rPr>
                <w:kern w:val="2"/>
                <w:szCs w:val="24"/>
              </w:rPr>
            </w:pPr>
            <w:r w:rsidRPr="005A607F">
              <w:rPr>
                <w:kern w:val="2"/>
                <w:szCs w:val="24"/>
              </w:rPr>
              <w:t>5.3.2. dėl kitų mokesčių, lemiančių Prekių kainos pokytį, pasikeitimo (</w:t>
            </w:r>
            <w:r w:rsidR="004A24B2" w:rsidRPr="005A607F">
              <w:rPr>
                <w:kern w:val="2"/>
                <w:szCs w:val="24"/>
              </w:rPr>
              <w:t>Netaikoma</w:t>
            </w:r>
            <w:r w:rsidRPr="005A607F">
              <w:rPr>
                <w:kern w:val="2"/>
                <w:szCs w:val="24"/>
              </w:rPr>
              <w:t>);</w:t>
            </w:r>
          </w:p>
          <w:p w14:paraId="79A11560" w14:textId="5A932EDE" w:rsidR="005A5832" w:rsidRPr="005A607F" w:rsidRDefault="00A10867" w:rsidP="004A24B2">
            <w:pPr>
              <w:jc w:val="both"/>
              <w:rPr>
                <w:kern w:val="2"/>
                <w:szCs w:val="24"/>
              </w:rPr>
            </w:pPr>
            <w:r w:rsidRPr="005A607F">
              <w:rPr>
                <w:kern w:val="2"/>
                <w:szCs w:val="24"/>
              </w:rPr>
              <w:t>5.3.3. dėl kainų lygio pokyčio</w:t>
            </w:r>
            <w:r w:rsidR="005A607F" w:rsidRPr="005A607F">
              <w:rPr>
                <w:kern w:val="2"/>
                <w:szCs w:val="24"/>
              </w:rPr>
              <w:t>;</w:t>
            </w:r>
          </w:p>
          <w:p w14:paraId="33BE06DA" w14:textId="71914570" w:rsidR="005A5832" w:rsidRDefault="00A10867" w:rsidP="004A24B2">
            <w:pPr>
              <w:jc w:val="both"/>
              <w:rPr>
                <w:color w:val="FF0000"/>
                <w:kern w:val="2"/>
              </w:rPr>
            </w:pPr>
            <w:r w:rsidRPr="005A607F">
              <w:rPr>
                <w:kern w:val="2"/>
              </w:rPr>
              <w:lastRenderedPageBreak/>
              <w:t>5.3.4. pagal Prekių grupių kainų pokyčius</w:t>
            </w:r>
            <w:r w:rsidR="005A607F" w:rsidRPr="005A607F">
              <w:rPr>
                <w:kern w:val="2"/>
              </w:rPr>
              <w:t xml:space="preserve"> </w:t>
            </w:r>
            <w:r w:rsidR="005A607F" w:rsidRPr="005A607F">
              <w:rPr>
                <w:kern w:val="2"/>
                <w:szCs w:val="24"/>
              </w:rPr>
              <w:t>(Netaikoma).</w:t>
            </w: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1FC43BC7" w:rsidR="005A5832" w:rsidRDefault="00A10867" w:rsidP="005A6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5A607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3D8CFAE" w14:textId="77777777" w:rsidR="005A5832" w:rsidRDefault="005A5832">
            <w:pPr>
              <w:rPr>
                <w:kern w:val="2"/>
                <w:szCs w:val="24"/>
              </w:rPr>
            </w:pPr>
          </w:p>
          <w:p w14:paraId="22F59FE8" w14:textId="1217B132" w:rsidR="005A5832" w:rsidRDefault="00A10867" w:rsidP="005A6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5A607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5A607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96AB429" w14:textId="324D3F26" w:rsidR="005A5832" w:rsidRPr="005A607F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2BCFB41B" w:rsidR="005A5832" w:rsidRPr="005A607F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0AD0C670" w14:textId="2CD7159F" w:rsidR="005A5832" w:rsidRPr="007B72F5" w:rsidRDefault="00062265" w:rsidP="007B72F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Netaikoma</w:t>
            </w: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7893DB32" w14:textId="0B18E8DB" w:rsidR="005A5832" w:rsidRDefault="007B72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FBC50E0" w14:textId="7580B94F" w:rsidR="005A5832" w:rsidRDefault="00A10867" w:rsidP="007B72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FD7CCB" w:rsidRDefault="00A10867">
            <w:pPr>
              <w:rPr>
                <w:b/>
                <w:bCs/>
                <w:kern w:val="2"/>
                <w:szCs w:val="24"/>
              </w:rPr>
            </w:pPr>
            <w:r w:rsidRPr="00FD7CC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1BB4DB6D" w14:textId="77777777" w:rsidR="00AD441D" w:rsidRPr="00FD7CCB" w:rsidRDefault="00E83EE7" w:rsidP="00167A21">
            <w:pPr>
              <w:jc w:val="both"/>
              <w:rPr>
                <w:rFonts w:eastAsia="Arial Unicode MS" w:cs="Arial Unicode MS"/>
              </w:rPr>
            </w:pPr>
            <w:r w:rsidRPr="00FD7CCB">
              <w:rPr>
                <w:rFonts w:eastAsia="Arial Unicode MS" w:cs="Arial Unicode MS"/>
              </w:rPr>
              <w:t>Tiekėjui</w:t>
            </w:r>
            <w:r w:rsidR="00607790" w:rsidRPr="00FD7CCB">
              <w:rPr>
                <w:rFonts w:eastAsia="Arial Unicode MS" w:cs="Arial Unicode MS"/>
              </w:rPr>
              <w:t xml:space="preserve"> už Prekę</w:t>
            </w:r>
            <w:r w:rsidR="00652135" w:rsidRPr="00FD7CCB">
              <w:rPr>
                <w:rFonts w:eastAsia="Arial Unicode MS" w:cs="Arial Unicode MS"/>
              </w:rPr>
              <w:t xml:space="preserve"> bus</w:t>
            </w:r>
            <w:r w:rsidR="00607790" w:rsidRPr="00FD7CCB">
              <w:rPr>
                <w:rFonts w:eastAsia="Arial Unicode MS" w:cs="Arial Unicode MS"/>
              </w:rPr>
              <w:t xml:space="preserve"> apmoka</w:t>
            </w:r>
            <w:r w:rsidR="00652135" w:rsidRPr="00FD7CCB">
              <w:rPr>
                <w:rFonts w:eastAsia="Arial Unicode MS" w:cs="Arial Unicode MS"/>
              </w:rPr>
              <w:t>ma per 30 kalendorinių dienų.</w:t>
            </w:r>
          </w:p>
          <w:p w14:paraId="5D1F8A09" w14:textId="51B8056C" w:rsidR="005A5832" w:rsidRPr="00FD7CCB" w:rsidRDefault="00AD441D" w:rsidP="00167A21">
            <w:pPr>
              <w:jc w:val="both"/>
              <w:rPr>
                <w:kern w:val="2"/>
                <w:szCs w:val="24"/>
              </w:rPr>
            </w:pPr>
            <w:r w:rsidRPr="00FD7CCB">
              <w:rPr>
                <w:rFonts w:eastAsia="Arial Unicode MS" w:cs="Arial Unicode MS"/>
              </w:rPr>
              <w:t>Tiekėjui už Prekę apmokės</w:t>
            </w:r>
            <w:r w:rsidR="00607790" w:rsidRPr="00FD7CCB">
              <w:rPr>
                <w:rFonts w:eastAsia="Arial Unicode MS" w:cs="Arial Unicode MS"/>
              </w:rPr>
              <w:t xml:space="preserve"> Pirkėjo pasirinkta lizingo bendrovė lizingo sutartyje numatyta ir su </w:t>
            </w:r>
            <w:r w:rsidR="00E83EE7" w:rsidRPr="00FD7CCB">
              <w:rPr>
                <w:rFonts w:eastAsia="Arial Unicode MS" w:cs="Arial Unicode MS"/>
              </w:rPr>
              <w:t>Tiekėju</w:t>
            </w:r>
            <w:r w:rsidR="00607790" w:rsidRPr="00FD7CCB">
              <w:rPr>
                <w:rFonts w:eastAsia="Arial Unicode MS" w:cs="Arial Unicode MS"/>
              </w:rPr>
              <w:t xml:space="preserve"> suderinta tvarka</w:t>
            </w:r>
            <w:r w:rsidRPr="00FD7CCB">
              <w:rPr>
                <w:rFonts w:eastAsia="Arial Unicode MS" w:cs="Arial Unicode MS"/>
              </w:rPr>
              <w:t>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FD7CCB" w:rsidRDefault="00A10867">
            <w:pPr>
              <w:rPr>
                <w:b/>
                <w:bCs/>
                <w:kern w:val="2"/>
                <w:szCs w:val="24"/>
              </w:rPr>
            </w:pPr>
            <w:r w:rsidRPr="00FD7CC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5981757" w:rsidR="001E6D76" w:rsidRPr="00FD7CCB" w:rsidRDefault="002B7B97" w:rsidP="00A95783">
            <w:pPr>
              <w:jc w:val="both"/>
              <w:rPr>
                <w:kern w:val="2"/>
                <w:szCs w:val="24"/>
              </w:rPr>
            </w:pPr>
            <w:r>
              <w:rPr>
                <w:rFonts w:cstheme="minorHAnsi"/>
                <w:bCs/>
                <w:iCs/>
              </w:rPr>
              <w:t>Netaikoma</w:t>
            </w: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FD7CCB" w:rsidRDefault="00A10867">
            <w:pPr>
              <w:rPr>
                <w:b/>
                <w:bCs/>
                <w:kern w:val="2"/>
                <w:szCs w:val="24"/>
              </w:rPr>
            </w:pPr>
            <w:r w:rsidRPr="00FD7CC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B2F19FE" w14:textId="3014FB2B" w:rsidR="006635FF" w:rsidRPr="00FD7CCB" w:rsidRDefault="002B7B97" w:rsidP="00A95783">
            <w:pPr>
              <w:tabs>
                <w:tab w:val="left" w:pos="3945"/>
              </w:tabs>
              <w:rPr>
                <w:kern w:val="2"/>
                <w:szCs w:val="24"/>
              </w:rPr>
            </w:pPr>
            <w:r>
              <w:rPr>
                <w:rFonts w:cstheme="minorHAnsi"/>
                <w:bCs/>
                <w:iCs/>
              </w:rPr>
              <w:t>Netaikoma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131A3D17" w:rsidR="005A5832" w:rsidRDefault="00A10867" w:rsidP="00167A2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</w:t>
            </w:r>
            <w:r w:rsidR="00167A21">
              <w:rPr>
                <w:kern w:val="2"/>
                <w:szCs w:val="24"/>
              </w:rPr>
              <w:t>ei</w:t>
            </w:r>
            <w:r>
              <w:rPr>
                <w:kern w:val="2"/>
                <w:szCs w:val="24"/>
              </w:rPr>
              <w:t xml:space="preserve"> nustatoma</w:t>
            </w:r>
            <w:r w:rsidR="00167A21"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167A21" w:rsidRPr="00062265">
              <w:rPr>
                <w:b/>
                <w:bCs/>
                <w:kern w:val="2"/>
                <w:szCs w:val="24"/>
              </w:rPr>
              <w:t>24 mėnesi</w:t>
            </w:r>
            <w:r w:rsidR="00231003" w:rsidRPr="00062265">
              <w:rPr>
                <w:b/>
                <w:bCs/>
                <w:kern w:val="2"/>
                <w:szCs w:val="24"/>
              </w:rPr>
              <w:t>ų</w:t>
            </w:r>
            <w:r w:rsidR="00231003">
              <w:rPr>
                <w:kern w:val="2"/>
                <w:szCs w:val="24"/>
              </w:rPr>
              <w:t xml:space="preserve"> arba 100 000 km ridos garantija</w:t>
            </w:r>
            <w:r w:rsidR="00B6078D">
              <w:rPr>
                <w:kern w:val="2"/>
                <w:szCs w:val="24"/>
              </w:rPr>
              <w:t xml:space="preserve"> (kas sueis greičiau)</w:t>
            </w:r>
            <w:r w:rsidR="002B7B97" w:rsidRPr="002B7B97">
              <w:rPr>
                <w:kern w:val="2"/>
                <w:szCs w:val="24"/>
              </w:rPr>
              <w:t>.</w:t>
            </w:r>
            <w:r w:rsidR="002B7B9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pasirašymo dienos.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3144C1" w:rsidRDefault="00A10867">
            <w:pPr>
              <w:rPr>
                <w:b/>
                <w:bCs/>
                <w:kern w:val="2"/>
                <w:szCs w:val="24"/>
              </w:rPr>
            </w:pPr>
            <w:r w:rsidRPr="003144C1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BAE50D7" w14:textId="5B4952AE" w:rsidR="002B7B97" w:rsidRPr="003144C1" w:rsidRDefault="00B6078D" w:rsidP="002B7B97">
            <w:pPr>
              <w:jc w:val="both"/>
              <w:rPr>
                <w:kern w:val="2"/>
                <w:szCs w:val="24"/>
              </w:rPr>
            </w:pPr>
            <w:r w:rsidRPr="003144C1">
              <w:rPr>
                <w:kern w:val="2"/>
                <w:szCs w:val="24"/>
              </w:rPr>
              <w:t xml:space="preserve">Tiekėjas privalo pašalinti trūkumus ne vėliau kaip per </w:t>
            </w:r>
            <w:r w:rsidR="003144C1" w:rsidRPr="003144C1">
              <w:rPr>
                <w:kern w:val="2"/>
                <w:szCs w:val="24"/>
              </w:rPr>
              <w:t>10</w:t>
            </w:r>
            <w:r w:rsidRPr="003144C1">
              <w:rPr>
                <w:kern w:val="2"/>
                <w:szCs w:val="24"/>
              </w:rPr>
              <w:t xml:space="preserve"> darbo dien</w:t>
            </w:r>
            <w:r w:rsidR="003144C1" w:rsidRPr="003144C1">
              <w:rPr>
                <w:kern w:val="2"/>
                <w:szCs w:val="24"/>
              </w:rPr>
              <w:t>ų</w:t>
            </w:r>
            <w:r w:rsidRPr="003144C1">
              <w:rPr>
                <w:kern w:val="2"/>
                <w:szCs w:val="24"/>
              </w:rPr>
              <w:t xml:space="preserve">  nuo autobuso priėmimo į techninės priežiūros ir remonto įmonę dienos. Tiekėjas, per šį terminą neatlikęs autobuso remonto, įsipareigoja per 3 darbo dienas įstatymų nustatyta tvarka neatlyginamai suteikti autobuso savininkui kitą lygiavertę transporto priemonę (gali būti suteikiamas ir naudotas autobusas), o jei </w:t>
            </w:r>
            <w:r w:rsidRPr="003144C1">
              <w:rPr>
                <w:kern w:val="2"/>
                <w:szCs w:val="24"/>
              </w:rPr>
              <w:lastRenderedPageBreak/>
              <w:t>nesuteikia – sumokėti už kitos, užsakytos transporto priemonės naudojimo išlaidas tol, kol bus suremontuotas pateiktas autobusas.</w:t>
            </w:r>
          </w:p>
          <w:p w14:paraId="1E3DBB7B" w14:textId="77777777" w:rsidR="005A5832" w:rsidRPr="003144C1" w:rsidRDefault="005A5832">
            <w:pPr>
              <w:rPr>
                <w:kern w:val="2"/>
                <w:szCs w:val="24"/>
              </w:rPr>
            </w:pPr>
          </w:p>
          <w:p w14:paraId="7F305FC3" w14:textId="77777777" w:rsidR="005A5832" w:rsidRPr="003144C1" w:rsidRDefault="00A10867" w:rsidP="00167A21">
            <w:pPr>
              <w:jc w:val="both"/>
              <w:rPr>
                <w:kern w:val="2"/>
                <w:szCs w:val="24"/>
              </w:rPr>
            </w:pPr>
            <w:r w:rsidRPr="003144C1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Default="005A5832">
            <w:pPr>
              <w:rPr>
                <w:kern w:val="2"/>
                <w:szCs w:val="24"/>
              </w:rPr>
            </w:pPr>
          </w:p>
          <w:p w14:paraId="1FDC783F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7FDD610" w14:textId="77777777" w:rsidR="005A5832" w:rsidRDefault="005A5832">
            <w:pPr>
              <w:rPr>
                <w:kern w:val="2"/>
                <w:szCs w:val="24"/>
              </w:rPr>
            </w:pPr>
          </w:p>
          <w:p w14:paraId="100A011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3DDC83FB" w14:textId="242E31AF" w:rsidR="00AC48E8" w:rsidRPr="00AC48E8" w:rsidRDefault="00BE28DD" w:rsidP="00AC48E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555B1C9F" w:rsidR="005A5832" w:rsidRDefault="00BE28DD" w:rsidP="00C8196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1A4857EB" w:rsidR="005A5832" w:rsidRPr="00495244" w:rsidRDefault="00A10867" w:rsidP="00495244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</w:t>
            </w:r>
            <w:r w:rsidRPr="00495244">
              <w:rPr>
                <w:kern w:val="2"/>
                <w:szCs w:val="24"/>
              </w:rPr>
              <w:t>dienos skaičiuoja Pirkėjui 0,02 (dvi šimtosios) procento dydžio delspinigius nuo neapmokėtos sumos be PVM už kiekvieną vėlavimo dieną.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511F91C" w14:textId="26FFB00C" w:rsidR="005A5832" w:rsidRPr="00495244" w:rsidRDefault="00A10867" w:rsidP="00495244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495244">
              <w:rPr>
                <w:kern w:val="2"/>
                <w:szCs w:val="24"/>
              </w:rPr>
              <w:t>0,02 (dvi šimtosios) procento dydžio delspinigius už kiekvieną uždelstą dieną</w:t>
            </w:r>
            <w:r w:rsidR="00495244" w:rsidRPr="00495244">
              <w:rPr>
                <w:kern w:val="2"/>
                <w:szCs w:val="24"/>
              </w:rPr>
              <w:t xml:space="preserve"> </w:t>
            </w:r>
            <w:r w:rsidRPr="00495244">
              <w:rPr>
                <w:kern w:val="2"/>
                <w:szCs w:val="24"/>
              </w:rPr>
              <w:t>nuo laiku neperduotų Prekių ar Prekių, turinčių trūkumų, kainos be PVM. </w:t>
            </w:r>
          </w:p>
          <w:p w14:paraId="1D8E5960" w14:textId="77777777" w:rsidR="005A5832" w:rsidRPr="00495244" w:rsidRDefault="005A5832">
            <w:pPr>
              <w:rPr>
                <w:kern w:val="2"/>
                <w:szCs w:val="24"/>
              </w:rPr>
            </w:pPr>
          </w:p>
          <w:p w14:paraId="7907862C" w14:textId="12ECF1AA" w:rsidR="005A5832" w:rsidRDefault="00A10867" w:rsidP="00495244">
            <w:pPr>
              <w:jc w:val="both"/>
              <w:rPr>
                <w:b/>
                <w:bCs/>
                <w:kern w:val="2"/>
                <w:szCs w:val="24"/>
              </w:rPr>
            </w:pPr>
            <w:r w:rsidRPr="00495244">
              <w:rPr>
                <w:kern w:val="2"/>
                <w:szCs w:val="24"/>
              </w:rPr>
              <w:t>9.2.2.</w:t>
            </w:r>
            <w:r w:rsidRPr="00495244">
              <w:rPr>
                <w:kern w:val="2"/>
                <w:szCs w:val="24"/>
                <w:lang w:val="en-US"/>
              </w:rPr>
              <w:t xml:space="preserve"> </w:t>
            </w:r>
            <w:r w:rsidRPr="00495244">
              <w:rPr>
                <w:kern w:val="2"/>
                <w:szCs w:val="24"/>
              </w:rPr>
              <w:t xml:space="preserve">Tiekėjas privalo sumokėti Pirkėjui netesybas per </w:t>
            </w:r>
            <w:r w:rsidR="00495244" w:rsidRPr="00495244">
              <w:rPr>
                <w:kern w:val="2"/>
                <w:szCs w:val="24"/>
              </w:rPr>
              <w:t xml:space="preserve">30 </w:t>
            </w:r>
            <w:r w:rsidRPr="00495244">
              <w:rPr>
                <w:kern w:val="2"/>
                <w:szCs w:val="24"/>
              </w:rPr>
              <w:t xml:space="preserve">dienų nuo Pirkėjo pareikalavimo. 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187F7386" w14:textId="7D3D0C5C" w:rsidR="005A5832" w:rsidRDefault="00A10867" w:rsidP="00443F5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Nutraukus Sutartį dėl esminio Sutarties pažeidimo, nustatyto Sutarties Specialiosiose sąlygose, mokama</w:t>
            </w:r>
            <w:r w:rsidRPr="00443F55">
              <w:rPr>
                <w:kern w:val="2"/>
                <w:szCs w:val="24"/>
              </w:rPr>
              <w:t xml:space="preserve"> </w:t>
            </w:r>
            <w:r w:rsidR="00C649C7">
              <w:rPr>
                <w:kern w:val="2"/>
                <w:szCs w:val="24"/>
              </w:rPr>
              <w:t>5</w:t>
            </w:r>
            <w:r w:rsidRPr="00443F55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 be PVM, nurodytos Specialiųjų sąlygų 5.2 punkte.</w:t>
            </w: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26B058CC" w14:textId="5AB32198" w:rsidR="005A5832" w:rsidRPr="00443F55" w:rsidRDefault="00A10867" w:rsidP="00443F5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08E9FB70" w14:textId="5A1E669F" w:rsidR="005A5832" w:rsidRPr="00443F55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322B454A" w14:textId="3A5E85EE" w:rsidR="005A5832" w:rsidRPr="00443F55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32D19F53" w14:textId="7ECDF04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0D3EDE3" w14:textId="1B75B67F" w:rsidR="005A5832" w:rsidRPr="00443F55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6F4DAA24" w:rsidR="005A5832" w:rsidRDefault="00443F5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-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45211B2D" w14:textId="77777777" w:rsidR="00937976" w:rsidRDefault="00937976" w:rsidP="0093797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sudaryta, kai (pirma) ją pasirašo abi Šalys, ir (antra) pateikiamas sutarties įvykdymo užtikrinimas.</w:t>
            </w:r>
          </w:p>
          <w:p w14:paraId="6B93064C" w14:textId="77777777" w:rsidR="00937976" w:rsidRDefault="00937976">
            <w:pPr>
              <w:rPr>
                <w:kern w:val="2"/>
                <w:szCs w:val="24"/>
              </w:rPr>
            </w:pPr>
          </w:p>
          <w:p w14:paraId="792D06D7" w14:textId="7126FC82" w:rsidR="005A5832" w:rsidRDefault="00A10867" w:rsidP="00937976">
            <w:pPr>
              <w:jc w:val="both"/>
              <w:rPr>
                <w:color w:val="4472C4"/>
                <w:kern w:val="2"/>
                <w:szCs w:val="24"/>
              </w:rPr>
            </w:pPr>
            <w:r w:rsidRPr="00062265"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</w:t>
            </w:r>
            <w:r w:rsidR="00B6078D" w:rsidRPr="00062265">
              <w:rPr>
                <w:color w:val="000000"/>
                <w:kern w:val="2"/>
                <w:szCs w:val="24"/>
              </w:rPr>
              <w:t xml:space="preserve"> </w:t>
            </w:r>
            <w:r w:rsidR="001C6607" w:rsidRPr="00062265">
              <w:rPr>
                <w:color w:val="000000"/>
                <w:kern w:val="2"/>
                <w:szCs w:val="24"/>
              </w:rPr>
              <w:t xml:space="preserve">                  3</w:t>
            </w:r>
            <w:r w:rsidR="00B6078D" w:rsidRPr="00062265">
              <w:rPr>
                <w:color w:val="000000"/>
                <w:kern w:val="2"/>
                <w:szCs w:val="24"/>
              </w:rPr>
              <w:t xml:space="preserve"> mėnesiai. </w:t>
            </w:r>
            <w:r w:rsidRPr="00062265">
              <w:rPr>
                <w:color w:val="000000"/>
                <w:kern w:val="2"/>
                <w:szCs w:val="24"/>
              </w:rPr>
              <w:t xml:space="preserve"> </w:t>
            </w:r>
            <w:r w:rsidR="00C649C7" w:rsidRPr="00062265">
              <w:rPr>
                <w:color w:val="000000"/>
                <w:kern w:val="2"/>
                <w:szCs w:val="24"/>
              </w:rPr>
              <w:t xml:space="preserve">                     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4336F6F0" w:rsidR="005A5832" w:rsidRDefault="001C6607" w:rsidP="0093797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038A1C55" w:rsidR="005A5832" w:rsidRPr="00937976" w:rsidRDefault="00A10867" w:rsidP="00C649C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24E0ED1C" w14:textId="1B496B96" w:rsidR="005A5832" w:rsidRPr="00891DC2" w:rsidRDefault="00A10867" w:rsidP="00891DC2">
            <w:pPr>
              <w:jc w:val="both"/>
              <w:rPr>
                <w:kern w:val="2"/>
                <w:szCs w:val="24"/>
              </w:rPr>
            </w:pPr>
            <w:r w:rsidRPr="00891DC2">
              <w:rPr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4CFEA841" w14:textId="03D0055F" w:rsidR="005A5832" w:rsidRPr="00891DC2" w:rsidRDefault="00A10867" w:rsidP="00891DC2">
            <w:pPr>
              <w:jc w:val="both"/>
              <w:rPr>
                <w:kern w:val="2"/>
                <w:szCs w:val="24"/>
              </w:rPr>
            </w:pPr>
            <w:r w:rsidRPr="00891DC2">
              <w:rPr>
                <w:kern w:val="2"/>
                <w:szCs w:val="24"/>
              </w:rPr>
              <w:t>11.2.</w:t>
            </w:r>
            <w:r w:rsidR="00937976" w:rsidRPr="00891DC2">
              <w:rPr>
                <w:kern w:val="2"/>
                <w:szCs w:val="24"/>
              </w:rPr>
              <w:t>2</w:t>
            </w:r>
            <w:r w:rsidRPr="00891DC2">
              <w:rPr>
                <w:kern w:val="2"/>
                <w:szCs w:val="24"/>
              </w:rPr>
              <w:t xml:space="preserve">. jeigu paaiškėja, kad Tiekėjas nevykdo įsipareigojimų, kurie pasiūlymų vertinimo metu pirkimo dokumentuose buvo nustatyti kaip </w:t>
            </w:r>
            <w:r w:rsidRPr="00891DC2">
              <w:rPr>
                <w:kern w:val="2"/>
                <w:szCs w:val="24"/>
              </w:rPr>
              <w:lastRenderedPageBreak/>
              <w:t xml:space="preserve">pasiūlymų vertinimo kriterijai ir už kuriuos Tiekėjui buvo skiriamos reikšmės, kai pasiūlymas vertintas pagal kainos / sąnaudų ir kokybės santykį ir Tiekėjas per </w:t>
            </w:r>
            <w:r w:rsidR="00937976" w:rsidRPr="00891DC2">
              <w:rPr>
                <w:kern w:val="2"/>
                <w:szCs w:val="24"/>
              </w:rPr>
              <w:t>30</w:t>
            </w:r>
            <w:r w:rsidRPr="00891DC2">
              <w:rPr>
                <w:kern w:val="2"/>
                <w:szCs w:val="24"/>
              </w:rPr>
              <w:t xml:space="preserve"> dienų neištaiso pažeidimų;</w:t>
            </w:r>
          </w:p>
          <w:p w14:paraId="6089ACDD" w14:textId="75AB936D" w:rsidR="005A5832" w:rsidRPr="00891DC2" w:rsidRDefault="00A10867" w:rsidP="00891DC2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91DC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91DC2" w:rsidRPr="00891DC2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Prekių tiekimo terminų 2 (du) kartus iš eilės arba vėluoja pristatyti Prekes daugiau nei </w:t>
            </w:r>
            <w:r w:rsidR="00937976" w:rsidRPr="00891DC2">
              <w:rPr>
                <w:rFonts w:eastAsia="Arial"/>
                <w:kern w:val="2"/>
                <w:szCs w:val="24"/>
                <w:lang w:val="lt"/>
              </w:rPr>
              <w:t>30 dienų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 xml:space="preserve"> </w:t>
            </w:r>
            <w:r w:rsidR="00937976" w:rsidRPr="00891DC2">
              <w:rPr>
                <w:rFonts w:eastAsia="Arial"/>
                <w:kern w:val="2"/>
                <w:szCs w:val="24"/>
                <w:lang w:val="lt"/>
              </w:rPr>
              <w:t xml:space="preserve">nei 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>Sutartyje nustatytas Prekių pristatymo terminas;</w:t>
            </w:r>
          </w:p>
          <w:p w14:paraId="1CB97FAA" w14:textId="0C19315D" w:rsidR="005A5832" w:rsidRPr="00891DC2" w:rsidRDefault="00A10867" w:rsidP="00891DC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91DC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91DC2" w:rsidRPr="00891DC2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3636D62" w14:textId="0FFEAB1C" w:rsidR="005A5832" w:rsidRPr="00891DC2" w:rsidRDefault="00A10867" w:rsidP="00891DC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91DC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91DC2" w:rsidRPr="00891DC2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42368BA6" w14:textId="1257D4ED" w:rsidR="005A5832" w:rsidRPr="00891DC2" w:rsidRDefault="00A10867" w:rsidP="00891DC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91DC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91DC2" w:rsidRPr="00891DC2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4198364C" w14:textId="394796D2" w:rsidR="005A5832" w:rsidRDefault="00A10867" w:rsidP="00891DC2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891DC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91DC2" w:rsidRPr="00891DC2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891DC2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5B13B5D7" w:rsidR="005A5832" w:rsidRDefault="00A10867" w:rsidP="00891DC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891DC2" w:rsidRPr="00891DC2">
              <w:rPr>
                <w:kern w:val="2"/>
                <w:szCs w:val="24"/>
                <w:shd w:val="clear" w:color="auto" w:fill="FFFFFF"/>
              </w:rPr>
              <w:t>4.</w:t>
            </w:r>
            <w:r w:rsidR="007B1AD8">
              <w:rPr>
                <w:kern w:val="2"/>
                <w:szCs w:val="24"/>
                <w:shd w:val="clear" w:color="auto" w:fill="FFFFFF"/>
              </w:rPr>
              <w:t>4</w:t>
            </w:r>
            <w:r w:rsidR="00891DC2" w:rsidRPr="00891DC2">
              <w:rPr>
                <w:kern w:val="2"/>
                <w:szCs w:val="24"/>
                <w:shd w:val="clear" w:color="auto" w:fill="FFFFFF"/>
              </w:rPr>
              <w:t>.</w:t>
            </w:r>
            <w:r w:rsidR="007B1AD8">
              <w:rPr>
                <w:kern w:val="2"/>
                <w:szCs w:val="24"/>
                <w:shd w:val="clear" w:color="auto" w:fill="FFFFFF"/>
              </w:rPr>
              <w:t>1.</w:t>
            </w:r>
            <w:r w:rsidR="00891DC2" w:rsidRPr="00891DC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5E55601" w14:textId="02464515" w:rsidR="005A5832" w:rsidRPr="00891DC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5A5832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55C3D5C2" w14:textId="3FEE54B1" w:rsidR="005A5832" w:rsidRPr="009C0E69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FD5316" w14:textId="0DE25BF4" w:rsidR="005A5832" w:rsidRDefault="005A5832">
            <w:pPr>
              <w:rPr>
                <w:szCs w:val="24"/>
              </w:rPr>
            </w:pPr>
          </w:p>
        </w:tc>
      </w:tr>
      <w:tr w:rsidR="005A5832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2431E346" w14:textId="77777777" w:rsidR="00471569" w:rsidRPr="009C0E69" w:rsidRDefault="00471569" w:rsidP="004715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A03E5A" w14:textId="117617A8" w:rsidR="005A5832" w:rsidRPr="009C0E69" w:rsidRDefault="005A5832" w:rsidP="009C0E69">
            <w:pPr>
              <w:jc w:val="both"/>
              <w:rPr>
                <w:szCs w:val="24"/>
                <w:shd w:val="clear" w:color="auto" w:fill="FFFFFF"/>
              </w:rPr>
            </w:pPr>
          </w:p>
        </w:tc>
      </w:tr>
      <w:tr w:rsidR="005A5832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78104E0E" w14:textId="0124F975" w:rsidR="005A5832" w:rsidRPr="00471569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6B21B766" w14:textId="77777777">
        <w:trPr>
          <w:trHeight w:val="300"/>
        </w:trPr>
        <w:tc>
          <w:tcPr>
            <w:tcW w:w="2532" w:type="dxa"/>
          </w:tcPr>
          <w:p w14:paraId="6947D409" w14:textId="74D4470F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</w:t>
            </w:r>
            <w:r w:rsidR="0047156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3"/>
          </w:tcPr>
          <w:p w14:paraId="039E4DF7" w14:textId="4B236307" w:rsidR="005A5832" w:rsidRDefault="00E8224E" w:rsidP="0047156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Sutarties Bendrųjų sąlygų papunkčius ir išdėstyti juos nauja redakcija: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97D1F65" w14:textId="77777777">
        <w:trPr>
          <w:trHeight w:val="300"/>
        </w:trPr>
        <w:tc>
          <w:tcPr>
            <w:tcW w:w="2532" w:type="dxa"/>
          </w:tcPr>
          <w:p w14:paraId="42C838D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1639264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>
        <w:trPr>
          <w:trHeight w:val="300"/>
        </w:trPr>
        <w:tc>
          <w:tcPr>
            <w:tcW w:w="2532" w:type="dxa"/>
          </w:tcPr>
          <w:p w14:paraId="402A3DB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2F8F19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5B7A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5B88" w14:textId="77777777" w:rsidR="00266BEF" w:rsidRDefault="00266BE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5DE9ECF" w14:textId="77777777" w:rsidR="00266BEF" w:rsidRDefault="00266BE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A1A4DD2" w14:textId="77777777" w:rsidR="00266BEF" w:rsidRDefault="00266BEF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659F" w14:textId="77777777" w:rsidR="00266BEF" w:rsidRDefault="00266BE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000BBE9" w14:textId="77777777" w:rsidR="00266BEF" w:rsidRDefault="00266BE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852073D" w14:textId="77777777" w:rsidR="00266BEF" w:rsidRDefault="00266BEF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8E0B93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90CE9"/>
    <w:multiLevelType w:val="hybridMultilevel"/>
    <w:tmpl w:val="1564EFB6"/>
    <w:lvl w:ilvl="0" w:tplc="CE8088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550DF"/>
    <w:rsid w:val="00062265"/>
    <w:rsid w:val="000A642D"/>
    <w:rsid w:val="001516AC"/>
    <w:rsid w:val="00167A21"/>
    <w:rsid w:val="0017561C"/>
    <w:rsid w:val="00197E6B"/>
    <w:rsid w:val="001C6607"/>
    <w:rsid w:val="001E6D76"/>
    <w:rsid w:val="00231003"/>
    <w:rsid w:val="00266BEF"/>
    <w:rsid w:val="00283C39"/>
    <w:rsid w:val="002B7B97"/>
    <w:rsid w:val="00302F31"/>
    <w:rsid w:val="00312A0D"/>
    <w:rsid w:val="003144C1"/>
    <w:rsid w:val="00436E10"/>
    <w:rsid w:val="00443F55"/>
    <w:rsid w:val="00463C22"/>
    <w:rsid w:val="00471569"/>
    <w:rsid w:val="00471CB5"/>
    <w:rsid w:val="00495244"/>
    <w:rsid w:val="004A24B2"/>
    <w:rsid w:val="004A43D3"/>
    <w:rsid w:val="004E18B5"/>
    <w:rsid w:val="005A5832"/>
    <w:rsid w:val="005A607F"/>
    <w:rsid w:val="005B7A1D"/>
    <w:rsid w:val="005D0E4E"/>
    <w:rsid w:val="005E22C1"/>
    <w:rsid w:val="005F5B23"/>
    <w:rsid w:val="00607790"/>
    <w:rsid w:val="00652135"/>
    <w:rsid w:val="006635FF"/>
    <w:rsid w:val="006F26BB"/>
    <w:rsid w:val="006F796E"/>
    <w:rsid w:val="007B1AD8"/>
    <w:rsid w:val="007B72F5"/>
    <w:rsid w:val="00837EDA"/>
    <w:rsid w:val="008423E1"/>
    <w:rsid w:val="00870C5B"/>
    <w:rsid w:val="00891DC2"/>
    <w:rsid w:val="008B0CCA"/>
    <w:rsid w:val="008E0B93"/>
    <w:rsid w:val="008F13A8"/>
    <w:rsid w:val="00937976"/>
    <w:rsid w:val="009C0E69"/>
    <w:rsid w:val="00A10867"/>
    <w:rsid w:val="00A35759"/>
    <w:rsid w:val="00A95783"/>
    <w:rsid w:val="00AB02D8"/>
    <w:rsid w:val="00AC48E8"/>
    <w:rsid w:val="00AD441D"/>
    <w:rsid w:val="00AE30CF"/>
    <w:rsid w:val="00B6078D"/>
    <w:rsid w:val="00B769E5"/>
    <w:rsid w:val="00BE28DD"/>
    <w:rsid w:val="00BF5788"/>
    <w:rsid w:val="00C51B39"/>
    <w:rsid w:val="00C53DDB"/>
    <w:rsid w:val="00C649C7"/>
    <w:rsid w:val="00C81969"/>
    <w:rsid w:val="00D00403"/>
    <w:rsid w:val="00DE17A5"/>
    <w:rsid w:val="00E8224E"/>
    <w:rsid w:val="00E83EE7"/>
    <w:rsid w:val="00E8507C"/>
    <w:rsid w:val="00E9659C"/>
    <w:rsid w:val="00F223E5"/>
    <w:rsid w:val="00FD2A6F"/>
    <w:rsid w:val="00FD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8507C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6F26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F26B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F26BB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F26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F26BB"/>
    <w:rPr>
      <w:b/>
      <w:bCs/>
      <w:sz w:val="20"/>
    </w:rPr>
  </w:style>
  <w:style w:type="character" w:styleId="Hipersaitas">
    <w:name w:val="Hyperlink"/>
    <w:basedOn w:val="Numatytasispastraiposriftas"/>
    <w:unhideWhenUsed/>
    <w:rsid w:val="00AE30C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E3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DE95D-26D0-40F6-B6BA-A962D16BCD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5725</TotalTime>
  <Pages>7</Pages>
  <Words>7252</Words>
  <Characters>4134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11364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Pirkimai</cp:lastModifiedBy>
  <cp:revision>6</cp:revision>
  <dcterms:created xsi:type="dcterms:W3CDTF">2025-08-18T05:43:00Z</dcterms:created>
  <dcterms:modified xsi:type="dcterms:W3CDTF">2025-12-15T09:47:00Z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